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B2" w:rsidRPr="00EC52B2" w:rsidRDefault="00EC52B2" w:rsidP="00EC52B2">
      <w:pPr>
        <w:spacing w:after="180" w:line="240" w:lineRule="auto"/>
        <w:outlineLvl w:val="0"/>
        <w:rPr>
          <w:rFonts w:ascii="Arial" w:eastAsia="Times New Roman" w:hAnsi="Arial" w:cs="Arial"/>
          <w:b/>
          <w:bCs/>
          <w:color w:val="4B4B4B"/>
          <w:kern w:val="36"/>
          <w:sz w:val="26"/>
          <w:szCs w:val="26"/>
          <w:lang w:eastAsia="cs-CZ"/>
        </w:rPr>
      </w:pPr>
      <w:r w:rsidRPr="00EC52B2">
        <w:rPr>
          <w:rFonts w:ascii="Arial" w:eastAsia="Times New Roman" w:hAnsi="Arial" w:cs="Arial"/>
          <w:b/>
          <w:bCs/>
          <w:color w:val="4B4B4B"/>
          <w:kern w:val="36"/>
          <w:sz w:val="26"/>
          <w:szCs w:val="26"/>
          <w:lang w:eastAsia="cs-CZ"/>
        </w:rPr>
        <w:t>Obecná informace o zpracování osobních údajů</w:t>
      </w:r>
    </w:p>
    <w:p w:rsidR="00EC52B2" w:rsidRPr="00EC52B2" w:rsidRDefault="00EC52B2" w:rsidP="00EC52B2">
      <w:pPr>
        <w:spacing w:after="0" w:line="240" w:lineRule="auto"/>
        <w:rPr>
          <w:rFonts w:ascii="Arial" w:eastAsia="Times New Roman" w:hAnsi="Arial" w:cs="Arial"/>
          <w:color w:val="4B4B4B"/>
          <w:sz w:val="20"/>
          <w:szCs w:val="20"/>
          <w:lang w:eastAsia="cs-CZ"/>
        </w:rPr>
      </w:pPr>
    </w:p>
    <w:p w:rsidR="00EC52B2" w:rsidRPr="00EC52B2" w:rsidRDefault="00CE1DC3"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Obec Horní Němčí </w:t>
      </w:r>
      <w:r w:rsidR="00EC52B2" w:rsidRPr="00EC52B2">
        <w:rPr>
          <w:rFonts w:ascii="Arial" w:eastAsia="Times New Roman" w:hAnsi="Arial" w:cs="Arial"/>
          <w:color w:val="4B4B4B"/>
          <w:sz w:val="20"/>
          <w:szCs w:val="20"/>
          <w:lang w:eastAsia="cs-CZ"/>
        </w:rPr>
        <w:t>(dále také jen „</w:t>
      </w:r>
      <w:r w:rsidR="00EC52B2">
        <w:rPr>
          <w:rFonts w:ascii="Arial" w:eastAsia="Times New Roman" w:hAnsi="Arial" w:cs="Arial"/>
          <w:color w:val="4B4B4B"/>
          <w:sz w:val="20"/>
          <w:szCs w:val="20"/>
          <w:lang w:eastAsia="cs-CZ"/>
        </w:rPr>
        <w:t>obec</w:t>
      </w:r>
      <w:r w:rsidR="00EC52B2" w:rsidRPr="00EC52B2">
        <w:rPr>
          <w:rFonts w:ascii="Arial" w:eastAsia="Times New Roman" w:hAnsi="Arial" w:cs="Arial"/>
          <w:color w:val="4B4B4B"/>
          <w:sz w:val="20"/>
          <w:szCs w:val="20"/>
          <w:lang w:eastAsia="cs-CZ"/>
        </w:rPr>
        <w:t>“) zpracovává osobní údaje v souladu s požadavky Nařízení Evropského parlamentu a Rady (EU) č. 2016/679 ze dne 27. dubna 2016 o ochraně fyzických osob v souvislosti se zpracováním osobních údajů a o volném pohybu těchto údajů a o zrušení směrnice 95/46/ES (obecné nařízení o ochraně osobních údajů nebo také GDPR).</w:t>
      </w:r>
    </w:p>
    <w:p w:rsidR="00EC52B2" w:rsidRPr="00EC52B2" w:rsidRDefault="00BC4C3A"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Obec</w:t>
      </w:r>
      <w:bookmarkStart w:id="0" w:name="_GoBack"/>
      <w:bookmarkEnd w:id="0"/>
      <w:r w:rsidR="00EC52B2" w:rsidRPr="00EC52B2">
        <w:rPr>
          <w:rFonts w:ascii="Arial" w:eastAsia="Times New Roman" w:hAnsi="Arial" w:cs="Arial"/>
          <w:color w:val="4B4B4B"/>
          <w:sz w:val="20"/>
          <w:szCs w:val="20"/>
          <w:lang w:eastAsia="cs-CZ"/>
        </w:rPr>
        <w:t xml:space="preserve"> je správcem (v některých případech i zpracovatelem) Vašich osobních údajů.</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Kontaktní údaje správce:</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Obec </w:t>
      </w:r>
      <w:r w:rsidRPr="00EC52B2">
        <w:rPr>
          <w:rFonts w:ascii="Arial" w:eastAsia="Times New Roman" w:hAnsi="Arial" w:cs="Arial"/>
          <w:color w:val="4B4B4B"/>
          <w:sz w:val="20"/>
          <w:szCs w:val="20"/>
          <w:lang w:eastAsia="cs-CZ"/>
        </w:rPr>
        <w:t> </w:t>
      </w:r>
      <w:r w:rsidRPr="00EC52B2">
        <w:rPr>
          <w:rFonts w:ascii="Arial" w:eastAsia="Times New Roman" w:hAnsi="Arial" w:cs="Arial"/>
          <w:color w:val="4B4B4B"/>
          <w:sz w:val="20"/>
          <w:szCs w:val="20"/>
          <w:lang w:eastAsia="cs-CZ"/>
        </w:rPr>
        <w:br/>
      </w:r>
      <w:r>
        <w:rPr>
          <w:rFonts w:ascii="Arial" w:eastAsia="Times New Roman" w:hAnsi="Arial" w:cs="Arial"/>
          <w:color w:val="4B4B4B"/>
          <w:sz w:val="20"/>
          <w:szCs w:val="20"/>
          <w:lang w:eastAsia="cs-CZ"/>
        </w:rPr>
        <w:t>Adresa</w:t>
      </w:r>
      <w:r w:rsidRPr="00EC52B2">
        <w:rPr>
          <w:rFonts w:ascii="Arial" w:eastAsia="Times New Roman" w:hAnsi="Arial" w:cs="Arial"/>
          <w:color w:val="4B4B4B"/>
          <w:sz w:val="20"/>
          <w:szCs w:val="20"/>
          <w:lang w:eastAsia="cs-CZ"/>
        </w:rPr>
        <w:t> </w:t>
      </w:r>
      <w:r w:rsidRPr="00EC52B2">
        <w:rPr>
          <w:rFonts w:ascii="Arial" w:eastAsia="Times New Roman" w:hAnsi="Arial" w:cs="Arial"/>
          <w:color w:val="4B4B4B"/>
          <w:sz w:val="20"/>
          <w:szCs w:val="20"/>
          <w:lang w:eastAsia="cs-CZ"/>
        </w:rPr>
        <w:br/>
        <w:t>telefon: +42</w:t>
      </w:r>
      <w:r>
        <w:rPr>
          <w:rFonts w:ascii="Arial" w:eastAsia="Times New Roman" w:hAnsi="Arial" w:cs="Arial"/>
          <w:color w:val="4B4B4B"/>
          <w:sz w:val="20"/>
          <w:szCs w:val="20"/>
          <w:lang w:eastAsia="cs-CZ"/>
        </w:rPr>
        <w:t>0</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Email </w:t>
      </w:r>
      <w:r w:rsidRPr="00EC52B2">
        <w:rPr>
          <w:rFonts w:ascii="Arial" w:eastAsia="Times New Roman" w:hAnsi="Arial" w:cs="Arial"/>
          <w:color w:val="4B4B4B"/>
          <w:sz w:val="20"/>
          <w:szCs w:val="20"/>
          <w:lang w:eastAsia="cs-CZ"/>
        </w:rPr>
        <w:t xml:space="preserve"> </w:t>
      </w:r>
      <w:r w:rsidRPr="00EC52B2">
        <w:rPr>
          <w:rFonts w:ascii="Arial" w:eastAsia="Times New Roman" w:hAnsi="Arial" w:cs="Arial"/>
          <w:color w:val="4B4B4B"/>
          <w:sz w:val="20"/>
          <w:szCs w:val="20"/>
          <w:lang w:eastAsia="cs-CZ"/>
        </w:rPr>
        <w:br/>
        <w:t xml:space="preserve">ID datové schránky: </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Účel zpracování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Obec</w:t>
      </w:r>
      <w:r w:rsidRPr="00EC52B2">
        <w:rPr>
          <w:rFonts w:ascii="Arial" w:eastAsia="Times New Roman" w:hAnsi="Arial" w:cs="Arial"/>
          <w:color w:val="4B4B4B"/>
          <w:sz w:val="20"/>
          <w:szCs w:val="20"/>
          <w:lang w:eastAsia="cs-CZ"/>
        </w:rPr>
        <w:t xml:space="preserve"> jako správce osobních údajů zpracovává osobní údaje zejména za účely:</w:t>
      </w:r>
    </w:p>
    <w:p w:rsidR="00EC52B2" w:rsidRPr="00EC52B2" w:rsidRDefault="00EC52B2" w:rsidP="00EC52B2">
      <w:pPr>
        <w:numPr>
          <w:ilvl w:val="0"/>
          <w:numId w:val="1"/>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výkonu státní správy,</w:t>
      </w:r>
    </w:p>
    <w:p w:rsidR="00EC52B2" w:rsidRPr="00EC52B2" w:rsidRDefault="00EC52B2" w:rsidP="00EC52B2">
      <w:pPr>
        <w:numPr>
          <w:ilvl w:val="0"/>
          <w:numId w:val="1"/>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výkonu samosprávy.</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Právní základ zpracování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Osobní údaje jsou shromažďovány a dále zpracovávány, pokud je zpracování nezbytné:</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splnění právních povinností, které se na </w:t>
      </w:r>
      <w:r>
        <w:rPr>
          <w:rFonts w:ascii="Arial" w:eastAsia="Times New Roman" w:hAnsi="Arial" w:cs="Arial"/>
          <w:color w:val="4B4B4B"/>
          <w:sz w:val="20"/>
          <w:szCs w:val="20"/>
          <w:lang w:eastAsia="cs-CZ"/>
        </w:rPr>
        <w:t>obec</w:t>
      </w:r>
      <w:r w:rsidRPr="00EC52B2">
        <w:rPr>
          <w:rFonts w:ascii="Arial" w:eastAsia="Times New Roman" w:hAnsi="Arial" w:cs="Arial"/>
          <w:color w:val="4B4B4B"/>
          <w:sz w:val="20"/>
          <w:szCs w:val="20"/>
          <w:lang w:eastAsia="cs-CZ"/>
        </w:rPr>
        <w:t xml:space="preserve"> vztahují (např. vyřizování podnětů a žádostí o informace),</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splnění smlouvy mezi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 xml:space="preserve"> a subjekty těchto osobních údajů (např. poskytování dotací, převod nemovitostí),</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pro splnění úkolů ve veřejném zájmu nebo při výkonu veřejné moci, kterým</w:t>
      </w:r>
      <w:r>
        <w:rPr>
          <w:rFonts w:ascii="Arial" w:eastAsia="Times New Roman" w:hAnsi="Arial" w:cs="Arial"/>
          <w:color w:val="4B4B4B"/>
          <w:sz w:val="20"/>
          <w:szCs w:val="20"/>
          <w:lang w:eastAsia="cs-CZ"/>
        </w:rPr>
        <w:t>i je obec</w:t>
      </w:r>
      <w:r w:rsidRPr="00EC52B2">
        <w:rPr>
          <w:rFonts w:ascii="Arial" w:eastAsia="Times New Roman" w:hAnsi="Arial" w:cs="Arial"/>
          <w:color w:val="4B4B4B"/>
          <w:sz w:val="20"/>
          <w:szCs w:val="20"/>
          <w:lang w:eastAsia="cs-CZ"/>
        </w:rPr>
        <w:t xml:space="preserve"> pověřen</w:t>
      </w:r>
      <w:r>
        <w:rPr>
          <w:rFonts w:ascii="Arial" w:eastAsia="Times New Roman" w:hAnsi="Arial" w:cs="Arial"/>
          <w:color w:val="4B4B4B"/>
          <w:sz w:val="20"/>
          <w:szCs w:val="20"/>
          <w:lang w:eastAsia="cs-CZ"/>
        </w:rPr>
        <w:t>a</w:t>
      </w:r>
      <w:r w:rsidRPr="00EC52B2">
        <w:rPr>
          <w:rFonts w:ascii="Arial" w:eastAsia="Times New Roman" w:hAnsi="Arial" w:cs="Arial"/>
          <w:color w:val="4B4B4B"/>
          <w:sz w:val="20"/>
          <w:szCs w:val="20"/>
          <w:lang w:eastAsia="cs-CZ"/>
        </w:rPr>
        <w:t xml:space="preserve"> (např. kontaktní údaje členů orgánů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pro zajištění komunikace s občany),</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ochranu práv a oprávněných zájmů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jako je ochrana osob a majetku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ochrana života a zdraví osob (např. provozování kamerových systémů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Další informace</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Osobní údaje nejsou předávány jiným osobám, pokud povinnost jejich předání orgánům, úřadům či institucím není </w:t>
      </w:r>
      <w:r>
        <w:rPr>
          <w:rFonts w:ascii="Arial" w:eastAsia="Times New Roman" w:hAnsi="Arial" w:cs="Arial"/>
          <w:color w:val="4B4B4B"/>
          <w:sz w:val="20"/>
          <w:szCs w:val="20"/>
          <w:lang w:eastAsia="cs-CZ"/>
        </w:rPr>
        <w:t>obci</w:t>
      </w:r>
      <w:r w:rsidRPr="00EC52B2">
        <w:rPr>
          <w:rFonts w:ascii="Arial" w:eastAsia="Times New Roman" w:hAnsi="Arial" w:cs="Arial"/>
          <w:color w:val="4B4B4B"/>
          <w:sz w:val="20"/>
          <w:szCs w:val="20"/>
          <w:lang w:eastAsia="cs-CZ"/>
        </w:rPr>
        <w:t xml:space="preserve"> uložena zvláštním právním předpisem anebo k tomu subjekt údajů neudělil souhlas.</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Při zpracování osobních údajů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 xml:space="preserve"> nedochází k automatizovanému rozhodování, na jehož základě by byly činěny úkony či rozhodnutí, jejichž obsahem by byl zásah do práv či oprávněných zájmů občanů.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Osobní údaje jsou zpracovávány pouze v nezbytném rozsahu a po nezbytnou dobu, které je individuální pro jednotlivé účely zpracování. Po uplynutí této doby jsou osobní údaje zlikvidovány </w:t>
      </w:r>
      <w:r w:rsidRPr="00EC52B2">
        <w:rPr>
          <w:rFonts w:ascii="Arial" w:eastAsia="Times New Roman" w:hAnsi="Arial" w:cs="Arial"/>
          <w:color w:val="4B4B4B"/>
          <w:sz w:val="20"/>
          <w:szCs w:val="20"/>
          <w:lang w:eastAsia="cs-CZ"/>
        </w:rPr>
        <w:lastRenderedPageBreak/>
        <w:t>nebo jsou dále uchovány po dobu stanovenou platným Spisovým a skartačním plánem, vydaným v souladu se zákonem č. 499/2004 Sb., o archivnictví a spisové službě.</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Obec </w:t>
      </w:r>
      <w:r w:rsidRPr="00EC52B2">
        <w:rPr>
          <w:rFonts w:ascii="Arial" w:eastAsia="Times New Roman" w:hAnsi="Arial" w:cs="Arial"/>
          <w:color w:val="4B4B4B"/>
          <w:sz w:val="20"/>
          <w:szCs w:val="20"/>
          <w:lang w:eastAsia="cs-CZ"/>
        </w:rPr>
        <w:t>na základě povinnosti uložen</w:t>
      </w:r>
      <w:r>
        <w:rPr>
          <w:rFonts w:ascii="Arial" w:eastAsia="Times New Roman" w:hAnsi="Arial" w:cs="Arial"/>
          <w:color w:val="4B4B4B"/>
          <w:sz w:val="20"/>
          <w:szCs w:val="20"/>
          <w:lang w:eastAsia="cs-CZ"/>
        </w:rPr>
        <w:t>ých</w:t>
      </w:r>
      <w:r w:rsidRPr="00EC52B2">
        <w:rPr>
          <w:rFonts w:ascii="Arial" w:eastAsia="Times New Roman" w:hAnsi="Arial" w:cs="Arial"/>
          <w:color w:val="4B4B4B"/>
          <w:sz w:val="20"/>
          <w:szCs w:val="20"/>
          <w:lang w:eastAsia="cs-CZ"/>
        </w:rPr>
        <w:t xml:space="preserve"> </w:t>
      </w:r>
      <w:r>
        <w:rPr>
          <w:rFonts w:ascii="Arial" w:eastAsia="Times New Roman" w:hAnsi="Arial" w:cs="Arial"/>
          <w:color w:val="4B4B4B"/>
          <w:sz w:val="20"/>
          <w:szCs w:val="20"/>
          <w:lang w:eastAsia="cs-CZ"/>
        </w:rPr>
        <w:t>jí</w:t>
      </w:r>
      <w:r w:rsidRPr="00EC52B2">
        <w:rPr>
          <w:rFonts w:ascii="Arial" w:eastAsia="Times New Roman" w:hAnsi="Arial" w:cs="Arial"/>
          <w:color w:val="4B4B4B"/>
          <w:sz w:val="20"/>
          <w:szCs w:val="20"/>
          <w:lang w:eastAsia="cs-CZ"/>
        </w:rPr>
        <w:t xml:space="preserve"> obecným nařízením jmenoval</w:t>
      </w:r>
      <w:r>
        <w:rPr>
          <w:rFonts w:ascii="Arial" w:eastAsia="Times New Roman" w:hAnsi="Arial" w:cs="Arial"/>
          <w:color w:val="4B4B4B"/>
          <w:sz w:val="20"/>
          <w:szCs w:val="20"/>
          <w:lang w:eastAsia="cs-CZ"/>
        </w:rPr>
        <w:t>a</w:t>
      </w:r>
      <w:r w:rsidRPr="00EC52B2">
        <w:rPr>
          <w:rFonts w:ascii="Arial" w:eastAsia="Times New Roman" w:hAnsi="Arial" w:cs="Arial"/>
          <w:color w:val="4B4B4B"/>
          <w:sz w:val="20"/>
          <w:szCs w:val="20"/>
          <w:lang w:eastAsia="cs-CZ"/>
        </w:rPr>
        <w:t xml:space="preserve"> pověřence pro ochranu osobních údajů, který plní úkoly dle článku 39 GDPR a pro Vás je kontaktní osobou pro řešení Vašich dotazů, požadavků nebo žádostí.</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Kontaktní údaje pověřence pro ochranu osobních údajů:</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Bc. Jakub Borek</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Dolní 241, Vnorovy 696 61</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Email: </w:t>
      </w:r>
      <w:hyperlink r:id="rId6" w:history="1">
        <w:r w:rsidRPr="00586301">
          <w:rPr>
            <w:rStyle w:val="Hypertextovodkaz"/>
            <w:rFonts w:ascii="Arial" w:eastAsia="Times New Roman" w:hAnsi="Arial" w:cs="Arial"/>
            <w:sz w:val="20"/>
            <w:szCs w:val="20"/>
            <w:lang w:eastAsia="cs-CZ"/>
          </w:rPr>
          <w:t>jakubborek@seznam.cz</w:t>
        </w:r>
      </w:hyperlink>
    </w:p>
    <w:p w:rsidR="00073810" w:rsidRDefault="00EC52B2" w:rsidP="00813F9D">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Tel: 774 176</w:t>
      </w:r>
      <w:r w:rsidR="00813F9D">
        <w:rPr>
          <w:rFonts w:ascii="Arial" w:eastAsia="Times New Roman" w:hAnsi="Arial" w:cs="Arial"/>
          <w:color w:val="4B4B4B"/>
          <w:sz w:val="20"/>
          <w:szCs w:val="20"/>
          <w:lang w:eastAsia="cs-CZ"/>
        </w:rPr>
        <w:t> </w:t>
      </w:r>
      <w:r>
        <w:rPr>
          <w:rFonts w:ascii="Arial" w:eastAsia="Times New Roman" w:hAnsi="Arial" w:cs="Arial"/>
          <w:color w:val="4B4B4B"/>
          <w:sz w:val="20"/>
          <w:szCs w:val="20"/>
          <w:lang w:eastAsia="cs-CZ"/>
        </w:rPr>
        <w:t>001</w:t>
      </w:r>
      <w:r w:rsidRPr="00EC52B2">
        <w:rPr>
          <w:rFonts w:ascii="Arial" w:eastAsia="Times New Roman" w:hAnsi="Arial" w:cs="Arial"/>
          <w:color w:val="4B4B4B"/>
          <w:sz w:val="20"/>
          <w:szCs w:val="20"/>
          <w:lang w:eastAsia="cs-CZ"/>
        </w:rPr>
        <w:t xml:space="preserve"> </w:t>
      </w:r>
    </w:p>
    <w:p w:rsidR="00813F9D" w:rsidRDefault="00813F9D" w:rsidP="00813F9D">
      <w:pPr>
        <w:spacing w:before="105" w:after="105" w:line="240" w:lineRule="auto"/>
        <w:ind w:left="75" w:right="75"/>
      </w:pPr>
      <w:r>
        <w:t>ID: 779k4o</w:t>
      </w:r>
    </w:p>
    <w:sectPr w:rsidR="0081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0553"/>
    <w:multiLevelType w:val="multilevel"/>
    <w:tmpl w:val="FD58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2521B"/>
    <w:multiLevelType w:val="multilevel"/>
    <w:tmpl w:val="5ED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B2"/>
    <w:rsid w:val="00073810"/>
    <w:rsid w:val="00813F9D"/>
    <w:rsid w:val="00BC4C3A"/>
    <w:rsid w:val="00CE1DC3"/>
    <w:rsid w:val="00EA1D73"/>
    <w:rsid w:val="00EC5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C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C52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52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C52B2"/>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EC52B2"/>
  </w:style>
  <w:style w:type="paragraph" w:styleId="Normlnweb">
    <w:name w:val="Normal (Web)"/>
    <w:basedOn w:val="Normln"/>
    <w:uiPriority w:val="99"/>
    <w:semiHidden/>
    <w:unhideWhenUsed/>
    <w:rsid w:val="00EC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52B2"/>
    <w:rPr>
      <w:color w:val="0000FF"/>
      <w:u w:val="single"/>
    </w:rPr>
  </w:style>
  <w:style w:type="character" w:customStyle="1" w:styleId="UnresolvedMention">
    <w:name w:val="Unresolved Mention"/>
    <w:basedOn w:val="Standardnpsmoodstavce"/>
    <w:uiPriority w:val="99"/>
    <w:semiHidden/>
    <w:unhideWhenUsed/>
    <w:rsid w:val="00EC52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C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C52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52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C52B2"/>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EC52B2"/>
  </w:style>
  <w:style w:type="paragraph" w:styleId="Normlnweb">
    <w:name w:val="Normal (Web)"/>
    <w:basedOn w:val="Normln"/>
    <w:uiPriority w:val="99"/>
    <w:semiHidden/>
    <w:unhideWhenUsed/>
    <w:rsid w:val="00EC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52B2"/>
    <w:rPr>
      <w:color w:val="0000FF"/>
      <w:u w:val="single"/>
    </w:rPr>
  </w:style>
  <w:style w:type="character" w:customStyle="1" w:styleId="UnresolvedMention">
    <w:name w:val="Unresolved Mention"/>
    <w:basedOn w:val="Standardnpsmoodstavce"/>
    <w:uiPriority w:val="99"/>
    <w:semiHidden/>
    <w:unhideWhenUsed/>
    <w:rsid w:val="00EC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9444">
      <w:bodyDiv w:val="1"/>
      <w:marLeft w:val="0"/>
      <w:marRight w:val="0"/>
      <w:marTop w:val="0"/>
      <w:marBottom w:val="0"/>
      <w:divBdr>
        <w:top w:val="none" w:sz="0" w:space="0" w:color="auto"/>
        <w:left w:val="none" w:sz="0" w:space="0" w:color="auto"/>
        <w:bottom w:val="none" w:sz="0" w:space="0" w:color="auto"/>
        <w:right w:val="none" w:sz="0" w:space="0" w:color="auto"/>
      </w:divBdr>
      <w:divsChild>
        <w:div w:id="184315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ubborek@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2868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Zimčík Tomáš</cp:lastModifiedBy>
  <cp:revision>3</cp:revision>
  <dcterms:created xsi:type="dcterms:W3CDTF">2018-12-04T13:57:00Z</dcterms:created>
  <dcterms:modified xsi:type="dcterms:W3CDTF">2018-12-04T13:57:00Z</dcterms:modified>
</cp:coreProperties>
</file>